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EC2A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Domanda di ammissione a socio della</w:t>
      </w:r>
    </w:p>
    <w:p w14:paraId="5096E3CB" w14:textId="1624F16C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 xml:space="preserve">“Associazione </w:t>
      </w:r>
      <w:r w:rsidRPr="00D815EB">
        <w:rPr>
          <w:rFonts w:ascii="CenturyGothic-BoldItalic" w:hAnsi="CenturyGothic-BoldItalic" w:cs="CenturyGothic-BoldItalic"/>
          <w:b/>
          <w:bCs/>
          <w:i/>
          <w:iCs/>
          <w:sz w:val="20"/>
          <w:szCs w:val="20"/>
          <w:lang w:val="it-IT"/>
        </w:rPr>
        <w:t>Pratozanino 2.0.</w:t>
      </w: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”</w:t>
      </w:r>
    </w:p>
    <w:p w14:paraId="2DC13A89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</w:p>
    <w:p w14:paraId="47ADC919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Il/la sottoscritto/a ……………………................…………………................, nato/a a .……......…………………………, il</w:t>
      </w:r>
    </w:p>
    <w:p w14:paraId="7108A290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…………....., residente a ……............………………., in via ……...……...….....….............…………………..................,</w:t>
      </w:r>
    </w:p>
    <w:p w14:paraId="7351706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C.A.P. ……….........., Comune ………..............................….............……., Provincia …….., telefono abitazione e/o</w:t>
      </w:r>
    </w:p>
    <w:p w14:paraId="16516C6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cellulare …………......................, email ....................................................................., C.F. ……......................................</w:t>
      </w:r>
    </w:p>
    <w:p w14:paraId="4CB81DDB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Chiede</w:t>
      </w:r>
    </w:p>
    <w:p w14:paraId="4E5E391E" w14:textId="71B9EB5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di essere ammesso quale socio della </w:t>
      </w: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 xml:space="preserve">“Associazione </w:t>
      </w:r>
      <w:r w:rsidRPr="00D815EB">
        <w:rPr>
          <w:rFonts w:ascii="CenturyGothic-BoldItalic" w:hAnsi="CenturyGothic-BoldItalic" w:cs="CenturyGothic-BoldItalic"/>
          <w:b/>
          <w:bCs/>
          <w:i/>
          <w:iCs/>
          <w:sz w:val="20"/>
          <w:szCs w:val="20"/>
          <w:lang w:val="it-IT"/>
        </w:rPr>
        <w:t>Pratozanino 2.0.</w:t>
      </w: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”</w:t>
      </w:r>
      <w:r w:rsidRPr="00D815EB">
        <w:rPr>
          <w:rFonts w:ascii="CenturyGothic" w:hAnsi="CenturyGothic" w:cs="CenturyGothic"/>
          <w:sz w:val="20"/>
          <w:szCs w:val="20"/>
          <w:lang w:val="it-IT"/>
        </w:rPr>
        <w:t>, per lo svolgimento e il</w:t>
      </w:r>
    </w:p>
    <w:p w14:paraId="0FC2169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raggiungimento degli scopi primari della stessa, attenendosi allo statuto sociale ed alle deliberazioni degli</w:t>
      </w:r>
    </w:p>
    <w:p w14:paraId="23E90E1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organi sociali, ed impegnandosi a corrispondere la quota sociale fissata annualmente dal Consiglio Direttivo.</w:t>
      </w:r>
    </w:p>
    <w:p w14:paraId="3ECDAE5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Dichiara, altresì, di aver preso visione dello statuto e di accettarlo integralmente.</w:t>
      </w:r>
    </w:p>
    <w:p w14:paraId="336CBF27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</w:pPr>
    </w:p>
    <w:p w14:paraId="73A72037" w14:textId="048668BD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  <w:t>Firma Firma</w:t>
      </w:r>
    </w:p>
    <w:p w14:paraId="6D8BD68A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---------------------------------------------------</w:t>
      </w:r>
    </w:p>
    <w:p w14:paraId="28B25004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--------------------------------------------------- </w:t>
      </w: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(Il socio) (L’esercente la potestà parentale,</w:t>
      </w:r>
    </w:p>
    <w:p w14:paraId="5BB461DF" w14:textId="6DEE0040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in caso di associato minorenne)</w:t>
      </w:r>
    </w:p>
    <w:p w14:paraId="5E8C833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</w:p>
    <w:p w14:paraId="321B9F99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In relazione all’informativa fornita ai sensi dell’art. 13 del Regolamento UE/2016/679 GDPR, si prende</w:t>
      </w:r>
    </w:p>
    <w:p w14:paraId="68C68686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ulteriormente atto che con la sottoscrizione del presente modulo i dati verranno trattati dagli incaricati</w:t>
      </w:r>
    </w:p>
    <w:p w14:paraId="2323A9A2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dell’Associazione per il raggiungimento delle finalità sociali. In particolare si presta il consenso al trattamento</w:t>
      </w:r>
    </w:p>
    <w:p w14:paraId="2A2F755C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dei dati necessario all’espletamento di tutte le attività strumentali alla realizzazione delle </w:t>
      </w: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finalità istituzionali</w:t>
      </w:r>
    </w:p>
    <w:p w14:paraId="79B6052A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dell’Associazione, nella misura necessaria all’adempimento di obblighi previsti dalla legge, dalle norme</w:t>
      </w:r>
    </w:p>
    <w:p w14:paraId="56F105A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statutarie e dalle norme delle Federazioni o Enti di promozione a cui siamo/saremo affiliati. Si specifica che,</w:t>
      </w:r>
    </w:p>
    <w:p w14:paraId="7773D3E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qualora si negasse il consenso al trattamento o alla trasmissione dei dati di cui sopra per le finalità di tipo</w:t>
      </w:r>
    </w:p>
    <w:p w14:paraId="319624A2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istituzionale, l’Associazione si troverà costretta a non dar seguito alla richiesta di ammissione a socio.</w:t>
      </w:r>
    </w:p>
    <w:p w14:paraId="6808264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  <w:t>Firma Firma</w:t>
      </w:r>
    </w:p>
    <w:p w14:paraId="1BB254C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---------------------------------------------------</w:t>
      </w:r>
    </w:p>
    <w:p w14:paraId="236C2DD7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--------------------------------------------------- </w:t>
      </w: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(Il socio) (L’esercente la potestà parentale,</w:t>
      </w:r>
    </w:p>
    <w:p w14:paraId="08276421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in caso di associato minorenne)</w:t>
      </w:r>
    </w:p>
    <w:p w14:paraId="53534C5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</w:p>
    <w:p w14:paraId="6A39035A" w14:textId="4F92F1CE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Acconsento al trattamento ed alla pubblicazione, </w:t>
      </w: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per i soli fini istituzionali</w:t>
      </w:r>
      <w:r w:rsidRPr="00D815EB">
        <w:rPr>
          <w:rFonts w:ascii="CenturyGothic" w:hAnsi="CenturyGothic" w:cs="CenturyGothic"/>
          <w:sz w:val="20"/>
          <w:szCs w:val="20"/>
          <w:lang w:val="it-IT"/>
        </w:rPr>
        <w:t>, di fotografie ed immagini atte a</w:t>
      </w:r>
    </w:p>
    <w:p w14:paraId="28428AD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rivelare l’identità del sottoscritto sul sito web e/o sui social network dell’associazione, sul periodico edito dalla</w:t>
      </w:r>
    </w:p>
    <w:p w14:paraId="1BD4DFE1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medesima ed in apposite bacheche affisse nei locali della Associazione.</w:t>
      </w:r>
    </w:p>
    <w:p w14:paraId="509D6DB0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NotoSansSymbols" w:eastAsia="NotoSansSymbols" w:hAnsi="CenturyGothic-Bold" w:cs="NotoSansSymbols" w:hint="eastAsia"/>
          <w:sz w:val="20"/>
          <w:szCs w:val="20"/>
          <w:lang w:val="it-IT"/>
        </w:rPr>
        <w:t>□</w:t>
      </w:r>
      <w:r w:rsidRPr="00D815EB">
        <w:rPr>
          <w:rFonts w:ascii="NotoSansSymbols" w:eastAsia="NotoSansSymbols" w:hAnsi="CenturyGothic-Bold" w:cs="NotoSansSymbols"/>
          <w:sz w:val="20"/>
          <w:szCs w:val="20"/>
          <w:lang w:val="it-IT"/>
        </w:rPr>
        <w:t xml:space="preserve"> </w:t>
      </w: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Presto il consenso </w:t>
      </w:r>
      <w:r w:rsidRPr="00D815EB">
        <w:rPr>
          <w:rFonts w:ascii="NotoSansSymbols" w:eastAsia="NotoSansSymbols" w:hAnsi="CenturyGothic-Bold" w:cs="NotoSansSymbols" w:hint="eastAsia"/>
          <w:sz w:val="20"/>
          <w:szCs w:val="20"/>
          <w:lang w:val="it-IT"/>
        </w:rPr>
        <w:t>□</w:t>
      </w:r>
      <w:r w:rsidRPr="00D815EB">
        <w:rPr>
          <w:rFonts w:ascii="NotoSansSymbols" w:eastAsia="NotoSansSymbols" w:hAnsi="CenturyGothic-Bold" w:cs="NotoSansSymbols"/>
          <w:sz w:val="20"/>
          <w:szCs w:val="20"/>
          <w:lang w:val="it-IT"/>
        </w:rPr>
        <w:t xml:space="preserve"> </w:t>
      </w:r>
      <w:r w:rsidRPr="00D815EB">
        <w:rPr>
          <w:rFonts w:ascii="CenturyGothic" w:hAnsi="CenturyGothic" w:cs="CenturyGothic"/>
          <w:sz w:val="20"/>
          <w:szCs w:val="20"/>
          <w:lang w:val="it-IT"/>
        </w:rPr>
        <w:t>Nego il consenso</w:t>
      </w:r>
    </w:p>
    <w:p w14:paraId="4285E68F" w14:textId="77777777" w:rsidR="001A469F" w:rsidRPr="00D815EB" w:rsidRDefault="001A469F" w:rsidP="001A46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  <w:t>Firma Firma</w:t>
      </w:r>
    </w:p>
    <w:p w14:paraId="7034CAF9" w14:textId="345BA207" w:rsidR="001A469F" w:rsidRPr="00D815EB" w:rsidRDefault="001A469F" w:rsidP="001A469F">
      <w:pPr>
        <w:rPr>
          <w:rFonts w:ascii="CenturyGothic" w:hAnsi="CenturyGothic" w:cs="CenturyGothic"/>
          <w:sz w:val="20"/>
          <w:szCs w:val="20"/>
          <w:lang w:val="it-IT"/>
        </w:rPr>
      </w:pPr>
    </w:p>
    <w:p w14:paraId="1FD8A4E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--------------------------------------------------- </w:t>
      </w: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(Il socio) (L’esercente la potestà parentale,</w:t>
      </w:r>
    </w:p>
    <w:p w14:paraId="553C1B12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in caso di associato minorenne)</w:t>
      </w:r>
    </w:p>
    <w:p w14:paraId="3294C849" w14:textId="642A5445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Luogo e data __________________________ Per accettazione ___________________________________ </w:t>
      </w: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(Il president di Associazione Pratozanino 2.0.)</w:t>
      </w:r>
    </w:p>
    <w:p w14:paraId="767D289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</w:p>
    <w:p w14:paraId="10D474C2" w14:textId="46EFBEF2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Desidero ricevere la newsletter mensile dell’associazione per rimanere aggiornato su tutte le attività proposte.</w:t>
      </w:r>
    </w:p>
    <w:p w14:paraId="419000F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È possibile cancellare la propria iscrizione in qualsiasi momento.</w:t>
      </w:r>
    </w:p>
    <w:p w14:paraId="4C817F9C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NotoSansSymbols" w:eastAsia="NotoSansSymbols" w:hAnsi="CenturyGothic" w:cs="NotoSansSymbols" w:hint="eastAsia"/>
          <w:sz w:val="20"/>
          <w:szCs w:val="20"/>
          <w:lang w:val="it-IT"/>
        </w:rPr>
        <w:t>□</w:t>
      </w:r>
      <w:r w:rsidRPr="00D815EB">
        <w:rPr>
          <w:rFonts w:ascii="NotoSansSymbols" w:eastAsia="NotoSansSymbols" w:hAnsi="CenturyGothic" w:cs="NotoSansSymbols"/>
          <w:sz w:val="20"/>
          <w:szCs w:val="20"/>
          <w:lang w:val="it-IT"/>
        </w:rPr>
        <w:t xml:space="preserve"> </w:t>
      </w: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Si </w:t>
      </w:r>
      <w:r w:rsidRPr="00D815EB">
        <w:rPr>
          <w:rFonts w:ascii="NotoSansSymbols" w:eastAsia="NotoSansSymbols" w:hAnsi="CenturyGothic" w:cs="NotoSansSymbols" w:hint="eastAsia"/>
          <w:sz w:val="20"/>
          <w:szCs w:val="20"/>
          <w:lang w:val="it-IT"/>
        </w:rPr>
        <w:t>□</w:t>
      </w:r>
      <w:r w:rsidRPr="00D815EB">
        <w:rPr>
          <w:rFonts w:ascii="NotoSansSymbols" w:eastAsia="NotoSansSymbols" w:hAnsi="CenturyGothic" w:cs="NotoSansSymbols"/>
          <w:sz w:val="20"/>
          <w:szCs w:val="20"/>
          <w:lang w:val="it-IT"/>
        </w:rPr>
        <w:t xml:space="preserve"> </w:t>
      </w:r>
      <w:r w:rsidRPr="00D815EB">
        <w:rPr>
          <w:rFonts w:ascii="CenturyGothic" w:hAnsi="CenturyGothic" w:cs="CenturyGothic"/>
          <w:sz w:val="20"/>
          <w:szCs w:val="20"/>
          <w:lang w:val="it-IT"/>
        </w:rPr>
        <w:t>No</w:t>
      </w:r>
    </w:p>
    <w:p w14:paraId="1F095DE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20"/>
          <w:szCs w:val="20"/>
          <w:lang w:val="it-IT"/>
        </w:rPr>
        <w:t>Firma Firma</w:t>
      </w:r>
    </w:p>
    <w:p w14:paraId="45639B9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---------------------------------------------------</w:t>
      </w:r>
    </w:p>
    <w:p w14:paraId="1955C12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--------------------------------------------------- </w:t>
      </w: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(Il socio) (L’esercente la potestà parentale,</w:t>
      </w:r>
    </w:p>
    <w:p w14:paraId="09E0F82D" w14:textId="3A8C4C61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in caso di associato minorenne)</w:t>
      </w:r>
    </w:p>
    <w:p w14:paraId="335AFF61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</w:p>
    <w:p w14:paraId="35BD09D1" w14:textId="287E24C6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 xml:space="preserve">Luogo e data __________________________ Per accettazione ___________________________________ </w:t>
      </w:r>
      <w:r w:rsidRPr="00D815EB">
        <w:rPr>
          <w:rFonts w:ascii="CenturyGothic-Italic" w:hAnsi="CenturyGothic-Italic" w:cs="CenturyGothic-Italic"/>
          <w:i/>
          <w:iCs/>
          <w:sz w:val="18"/>
          <w:szCs w:val="18"/>
          <w:lang w:val="it-IT"/>
        </w:rPr>
        <w:t>(Il president di Associazione Pratozanino 2.0.)</w:t>
      </w:r>
    </w:p>
    <w:p w14:paraId="302E5AD0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INFORMATIVA ex art. 13 del Regolamento (UE) 2016/679</w:t>
      </w:r>
    </w:p>
    <w:p w14:paraId="0F919C6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</w:p>
    <w:p w14:paraId="4716FB1A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</w:p>
    <w:p w14:paraId="7D5EA6C4" w14:textId="602A053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Gentile Signore/a,</w:t>
      </w:r>
    </w:p>
    <w:p w14:paraId="333098C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lastRenderedPageBreak/>
        <w:t>desideriamo informarLa, in qualità di Titolari del trattamento, che il Regolamento UE/2016/679 General Data Protection Regulation</w:t>
      </w:r>
    </w:p>
    <w:p w14:paraId="6A62C404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(G.D.P.R.), di immediata applicazione anche in Italia, in attesa dell’emanazione del Decreto previsto della Legge Comunitaria n.</w:t>
      </w:r>
    </w:p>
    <w:p w14:paraId="6A06BB9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163/2017, prevede la tutela delle persone e di altri soggetti rispetto al trattamento dei dati personali.</w:t>
      </w:r>
    </w:p>
    <w:p w14:paraId="1F57B6D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Secondo la normativa indicata, tale trattamento sarà improntato ai principi di correttezza, liceità e trasparenza e di tutela della Sua</w:t>
      </w:r>
    </w:p>
    <w:p w14:paraId="030F5E22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riservatezza e dei Suoi diritti.</w:t>
      </w:r>
    </w:p>
    <w:p w14:paraId="7F9AFF0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Ai sensi dell'articolo 13 del G.D.P.R., pertanto, Le fornisco le seguenti informazioni:</w:t>
      </w:r>
    </w:p>
    <w:p w14:paraId="78360CE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1.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>I dati personali da Lei forniti verranno trattati per le seguenti finalità basate sul Suo consenso e sul legittimo interesse della scrivente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:</w:t>
      </w:r>
    </w:p>
    <w:p w14:paraId="4C9AD429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inserimento nel libro dei soci e/o tesseramento per le Federazioni e/o gli Enti di Promozione cui siamo affiliati ed ogni altro utilizzo</w:t>
      </w:r>
    </w:p>
    <w:p w14:paraId="6ACA10AB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attinente ai suddetti rapporti associativi.</w:t>
      </w:r>
    </w:p>
    <w:p w14:paraId="64EE5FEA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2.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Base giuridica di tale operazione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sono l’art. 36 C.C., la normativa fiscale relativa agli enti non commerciali, in particolare l’art. 148 del</w:t>
      </w:r>
    </w:p>
    <w:p w14:paraId="27E26E26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T.U.I.R. l’art. 4 del D.P.R. 633/72 e l’art. 90 della Legge 289/2002, nonché le norme rilevanti al fine del tesseramento e alla partecipazione</w:t>
      </w:r>
    </w:p>
    <w:p w14:paraId="34A86EF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alle attività organizzate da tali enti/federazioni o con la loro partecipazione.</w:t>
      </w:r>
    </w:p>
    <w:p w14:paraId="3CB6A8D1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3.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I legittimi interessi del titolare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del trattamento perseguiti con tale attività sono una chiara e corretta applicazione delle disposizioni</w:t>
      </w:r>
    </w:p>
    <w:p w14:paraId="467729A6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statutarie sull'ordinamento interno e l'amministrazione della scrivente, la possibilità di usufruire delle agevolazioni fiscali spettanti alla</w:t>
      </w:r>
    </w:p>
    <w:p w14:paraId="6485A95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scrivente, la possibilità di partecipare alle attività organizzate dagli enti citati al precedente punto 1.</w:t>
      </w:r>
    </w:p>
    <w:p w14:paraId="76BE0E86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4.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>Il trattamento sarà effettuato con le seguenti modalità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: su schede manuali, realizzate anche con l’ausilio di mezzi elettronici,</w:t>
      </w:r>
    </w:p>
    <w:p w14:paraId="7440130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conservate in luoghi chiusi, la cui chiave è detenuta dal Presidente e dagli incaricati dell’amministrazione, ovvero in maniera</w:t>
      </w:r>
    </w:p>
    <w:p w14:paraId="5927DAF9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informatizzata, su un PC posto presso la sede dell'Associazione / S.s.d. che è attrezzato adeguatamente contro i rischi informatici</w:t>
      </w:r>
    </w:p>
    <w:p w14:paraId="6908690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(firewall, antivirus, backup periodico dei dati); autorizzati ad accedere a tali dati sono il presidente e gli incaricati dell’amministrazione.</w:t>
      </w:r>
    </w:p>
    <w:p w14:paraId="02B24B4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Ai sensi dell’art. 4 n. 2 del G.D.P.R, il trattamento dei dati personali potrà consistere nella raccolta, registrazione, organizzazione,</w:t>
      </w:r>
    </w:p>
    <w:p w14:paraId="0CFF71F6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consultazione, elaborazione,</w:t>
      </w:r>
    </w:p>
    <w:p w14:paraId="3EC3AB8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modificazione, selezione, estrazione, raffronto, utilizzo, interconnessione, blocco, comunicazione, cancellazione e distruzione dei dati. 5.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>I</w:t>
      </w:r>
    </w:p>
    <w:p w14:paraId="73995877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dati personali saranno conservati per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tutto il tempo indispensabile una corretta tenuta del libro dei soci e/o per procedere alle formalità</w:t>
      </w:r>
    </w:p>
    <w:p w14:paraId="5CE3C1B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richieste dalle Federazioni e/o Enti di Promozione cui siamo affiliati: tale termine è determinato dal codice civile, dalla normativa fiscale</w:t>
      </w:r>
    </w:p>
    <w:p w14:paraId="288C813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e dalle norme e regolamenti delle Federazioni e/o Enti di Promozione cui siamo affiliati. La verifica sulla obsolescenza dei dati oggetto di</w:t>
      </w:r>
    </w:p>
    <w:p w14:paraId="314724F4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trattamento rispetto alle finalità per le quali sono stati raccolti e trattati viene effettuata periodicamente. 6.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>Il conferimento dei dati è</w:t>
      </w:r>
    </w:p>
    <w:p w14:paraId="1161810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obbligatorio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per il raggiungimento delle finalità dello statuto della scrivente ed è quindi indispensabile per l’accoglimento della sua</w:t>
      </w:r>
    </w:p>
    <w:p w14:paraId="649FC1F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domanda di ammissione a socio e/o per il tesseramento presso i soggetti indicati al punto precedente; l'eventuale rifiuto a fornirli</w:t>
      </w:r>
    </w:p>
    <w:p w14:paraId="5FE0BABB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comporta l'impossibilità di accogliere la Sua domanda di iscrizione / adesione e/o tesseramento, non essendo in tale ipotesi possibile</w:t>
      </w:r>
    </w:p>
    <w:p w14:paraId="4B6872E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instaurare l’indicato rapporto associativo e/o di tesseramento presso gli Enti / Federazioni cui la scrivente è affiliata. 7.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>I dati anagrafici</w:t>
      </w:r>
    </w:p>
    <w:p w14:paraId="010CA8AA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potranno essere comunicati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esclusivamente al Coni, alle Federazioni ovvero agli Enti di Promozione cui siamo affiliati; tutti i dati non</w:t>
      </w:r>
    </w:p>
    <w:p w14:paraId="5DAF43B1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saranno comunicati ad altri soggetti, né saranno oggetto di diffusione.</w:t>
      </w:r>
    </w:p>
    <w:p w14:paraId="27C4D78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8.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>Il trattamento non riguarderà dati personali rientranti nel novero dei dati "sensibili"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, vale a dire “</w:t>
      </w: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>i dati personali idonei a rivelare l'origine</w:t>
      </w:r>
    </w:p>
    <w:p w14:paraId="458C8558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>razziale ed etnica, le convinzioni religiose, filosofiche o di altro genere, le opinioni politiche, l'adesione a partiti, sindacati, associazioni od</w:t>
      </w:r>
    </w:p>
    <w:p w14:paraId="3AE4691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>organizzazioni a carattere religioso, filosofico, politico o sindacale, nonché i dati personali idonei a rivelare lo stato di salute e la vita</w:t>
      </w:r>
    </w:p>
    <w:p w14:paraId="67A1902B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>sessuale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”.</w:t>
      </w:r>
    </w:p>
    <w:p w14:paraId="3C24AD8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9.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Il titolare del trattamento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è l’ Associazione </w:t>
      </w: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 xml:space="preserve">Filò. Il filo del pensiero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ETS - APS, con sede in via S. Caterina 63, 40123, Bologna (BO);</w:t>
      </w:r>
    </w:p>
    <w:p w14:paraId="6621905F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contattabile all’indirizzo mail </w:t>
      </w: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>filo@filoedu.com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.</w:t>
      </w:r>
    </w:p>
    <w:p w14:paraId="30AC6A2C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10.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Il responsabile del trattamento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è Luca Zanetti, Presidente dell'Associazione, contattabile all’indirizzo mail </w:t>
      </w:r>
      <w:r w:rsidRPr="00D815EB">
        <w:rPr>
          <w:rFonts w:ascii="CenturyGothic-Italic" w:hAnsi="CenturyGothic-Italic" w:cs="CenturyGothic-Italic"/>
          <w:i/>
          <w:iCs/>
          <w:sz w:val="16"/>
          <w:szCs w:val="16"/>
          <w:lang w:val="it-IT"/>
        </w:rPr>
        <w:t>luca.zanetti10@unibo.it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. 11.</w:t>
      </w:r>
    </w:p>
    <w:p w14:paraId="6171F5C5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In ogni momento Lei potrà esercitare i Suoi diritti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di conoscere i dati che La riguardano, sapere come sono stati acquisiti, verificare se</w:t>
      </w:r>
    </w:p>
    <w:p w14:paraId="6BEE73F6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sono esatti, completi, aggiornati e ben custoditi, di ricevere i dati in un formato strutturato, di uso comune e leggibile da dispositivo</w:t>
      </w:r>
    </w:p>
    <w:p w14:paraId="35E385B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automatico, di revocare il consenso eventualmente prestato relativamente al trattamento dei Suoi dati in qualsiasi momento ed opporsi</w:t>
      </w:r>
    </w:p>
    <w:p w14:paraId="748CFC11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in tutto od in parte, all’utilizzo degli stessi come sanciti dagli artt. da 15 a 20 del G.D.P.R. Tali diritti possono essere esercitati attraverso</w:t>
      </w:r>
    </w:p>
    <w:p w14:paraId="5FAF026C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specifica istanza da indirizzare tramite raccomandata – o PEC - al Titolare del trattamento.</w:t>
      </w:r>
    </w:p>
    <w:p w14:paraId="57FCD8F4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12.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Lei ha in diritto di revocare il consenso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in qualsiasi momento senza pregiudicare la liceità del trattamento basata sul consenso</w:t>
      </w:r>
    </w:p>
    <w:p w14:paraId="1A1BDBD0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prestato prima della revoca. Tale diritto potrà essere esercitato inviando la revoca del consenso all’indirizzo e-mail indicato nel</w:t>
      </w:r>
    </w:p>
    <w:p w14:paraId="39CC85D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precedente punto 10.</w:t>
      </w:r>
    </w:p>
    <w:p w14:paraId="76385E2D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13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. Lei ha il diritto di proporre reclamo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al Garante per la protezione dei dati personali ovvero a alla diversa autorità di controllo che</w:t>
      </w:r>
    </w:p>
    <w:p w14:paraId="6B81DDF4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dovesse essere istituita dal Decreto previsto della Legge Comunitaria n. 163/2017</w:t>
      </w:r>
    </w:p>
    <w:p w14:paraId="702CD259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 xml:space="preserve">14. </w:t>
      </w:r>
      <w:r w:rsidRPr="00D815EB">
        <w:rPr>
          <w:rFonts w:ascii="CenturyGothic-Bold" w:hAnsi="CenturyGothic-Bold" w:cs="CenturyGothic-Bold"/>
          <w:b/>
          <w:bCs/>
          <w:sz w:val="16"/>
          <w:szCs w:val="16"/>
          <w:lang w:val="it-IT"/>
        </w:rPr>
        <w:t xml:space="preserve">Non esiste alcun processo decisionale automatizzato, né alcuna attività di profilazione </w:t>
      </w:r>
      <w:r w:rsidRPr="00D815EB">
        <w:rPr>
          <w:rFonts w:ascii="CenturyGothic" w:hAnsi="CenturyGothic" w:cs="CenturyGothic"/>
          <w:sz w:val="16"/>
          <w:szCs w:val="16"/>
          <w:lang w:val="it-IT"/>
        </w:rPr>
        <w:t>di cui all'articolo 22, paragrafi 1 e 4 del</w:t>
      </w:r>
    </w:p>
    <w:p w14:paraId="028E9227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  <w:lang w:val="it-IT"/>
        </w:rPr>
      </w:pPr>
      <w:r w:rsidRPr="00D815EB">
        <w:rPr>
          <w:rFonts w:ascii="CenturyGothic" w:hAnsi="CenturyGothic" w:cs="CenturyGothic"/>
          <w:sz w:val="16"/>
          <w:szCs w:val="16"/>
          <w:lang w:val="it-IT"/>
        </w:rPr>
        <w:t>G.D.P.R.</w:t>
      </w:r>
    </w:p>
    <w:p w14:paraId="7A7F5113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</w:p>
    <w:p w14:paraId="32899259" w14:textId="57ABF26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  <w:lang w:val="it-IT"/>
        </w:rPr>
      </w:pPr>
      <w:r w:rsidRPr="00D815EB">
        <w:rPr>
          <w:rFonts w:ascii="CenturyGothic-Bold" w:hAnsi="CenturyGothic-Bold" w:cs="CenturyGothic-Bold"/>
          <w:b/>
          <w:bCs/>
          <w:sz w:val="20"/>
          <w:szCs w:val="20"/>
          <w:lang w:val="it-IT"/>
        </w:rPr>
        <w:t>DICHIARAZIONE DI CONSENSO AL TRATTAMENTO DEI DATI PERSONALI</w:t>
      </w:r>
    </w:p>
    <w:p w14:paraId="62C0324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Io sottoscritto ___________________________________, letta l’informativa che precede, acconsento al</w:t>
      </w:r>
    </w:p>
    <w:p w14:paraId="0256C03E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trattamento dei miei dati personali nelle modalità e per le finalità indicate al punto 1, strettamente connesse</w:t>
      </w:r>
    </w:p>
    <w:p w14:paraId="5519BF32" w14:textId="77777777" w:rsidR="001A469F" w:rsidRPr="00D815EB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it-IT"/>
        </w:rPr>
      </w:pPr>
      <w:r w:rsidRPr="00D815EB">
        <w:rPr>
          <w:rFonts w:ascii="CenturyGothic" w:hAnsi="CenturyGothic" w:cs="CenturyGothic"/>
          <w:sz w:val="20"/>
          <w:szCs w:val="20"/>
          <w:lang w:val="it-IT"/>
        </w:rPr>
        <w:t>e strumentali alla gestione del rapporto contrattuale.</w:t>
      </w:r>
    </w:p>
    <w:p w14:paraId="57C8D59B" w14:textId="77777777" w:rsidR="001A469F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</w:rPr>
      </w:pPr>
      <w:r>
        <w:rPr>
          <w:rFonts w:ascii="CenturyGothic" w:hAnsi="CenturyGothic" w:cs="CenturyGothic"/>
          <w:sz w:val="20"/>
          <w:szCs w:val="20"/>
        </w:rPr>
        <w:t xml:space="preserve">Luogo e data __________________________ Per accettazione _________________________________ </w:t>
      </w:r>
      <w:r>
        <w:rPr>
          <w:rFonts w:ascii="CenturyGothic-Italic" w:hAnsi="CenturyGothic-Italic" w:cs="CenturyGothic-Italic"/>
          <w:i/>
          <w:iCs/>
          <w:sz w:val="18"/>
          <w:szCs w:val="18"/>
        </w:rPr>
        <w:t>(Il socio o</w:t>
      </w:r>
    </w:p>
    <w:p w14:paraId="4EB77020" w14:textId="77777777" w:rsidR="001A469F" w:rsidRDefault="001A469F" w:rsidP="001A469F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18"/>
          <w:szCs w:val="18"/>
        </w:rPr>
      </w:pPr>
      <w:r>
        <w:rPr>
          <w:rFonts w:ascii="CenturyGothic-Italic" w:hAnsi="CenturyGothic-Italic" w:cs="CenturyGothic-Italic"/>
          <w:i/>
          <w:iCs/>
          <w:sz w:val="18"/>
          <w:szCs w:val="18"/>
        </w:rPr>
        <w:t>l’esercente la potestà parentale,</w:t>
      </w:r>
    </w:p>
    <w:p w14:paraId="3A63ABDA" w14:textId="189437A1" w:rsidR="001A469F" w:rsidRDefault="001A469F" w:rsidP="001A469F">
      <w:pPr>
        <w:rPr>
          <w:rFonts w:ascii="CenturyGothic-Italic" w:hAnsi="CenturyGothic-Italic" w:cs="CenturyGothic-Italic"/>
          <w:i/>
          <w:iCs/>
          <w:sz w:val="18"/>
          <w:szCs w:val="18"/>
        </w:rPr>
      </w:pPr>
      <w:r>
        <w:rPr>
          <w:rFonts w:ascii="CenturyGothic-Italic" w:hAnsi="CenturyGothic-Italic" w:cs="CenturyGothic-Italic"/>
          <w:i/>
          <w:iCs/>
          <w:sz w:val="18"/>
          <w:szCs w:val="18"/>
        </w:rPr>
        <w:t>in caso di associato minor</w:t>
      </w:r>
    </w:p>
    <w:p w14:paraId="0926E36C" w14:textId="33EF6819" w:rsidR="00D27635" w:rsidRDefault="00D27635" w:rsidP="001A469F">
      <w:pPr>
        <w:rPr>
          <w:rFonts w:ascii="CenturyGothic-Italic" w:hAnsi="CenturyGothic-Italic" w:cs="CenturyGothic-Italic"/>
          <w:i/>
          <w:iCs/>
          <w:sz w:val="18"/>
          <w:szCs w:val="18"/>
        </w:rPr>
      </w:pPr>
    </w:p>
    <w:p w14:paraId="027953F6" w14:textId="5D107380" w:rsidR="00D27635" w:rsidRPr="00D27635" w:rsidRDefault="00D27635" w:rsidP="001A469F">
      <w:pPr>
        <w:rPr>
          <w:rFonts w:ascii="CenturyGothic-Italic" w:hAnsi="CenturyGothic-Italic" w:cs="CenturyGothic-Italic"/>
          <w:b/>
          <w:bCs/>
          <w:i/>
          <w:iCs/>
          <w:color w:val="FF0000"/>
          <w:sz w:val="28"/>
          <w:szCs w:val="28"/>
        </w:rPr>
      </w:pPr>
      <w:r w:rsidRPr="00D27635">
        <w:rPr>
          <w:rFonts w:ascii="CenturyGothic-Italic" w:hAnsi="CenturyGothic-Italic" w:cs="CenturyGothic-Italic"/>
          <w:b/>
          <w:bCs/>
          <w:i/>
          <w:iCs/>
          <w:color w:val="FF0000"/>
          <w:sz w:val="28"/>
          <w:szCs w:val="28"/>
        </w:rPr>
        <w:t>Invia il modulo via email a</w:t>
      </w:r>
      <w:r w:rsidR="00D815EB">
        <w:rPr>
          <w:rFonts w:ascii="CenturyGothic-Italic" w:hAnsi="CenturyGothic-Italic" w:cs="CenturyGothic-Italic"/>
          <w:b/>
          <w:bCs/>
          <w:i/>
          <w:iCs/>
          <w:color w:val="FF0000"/>
          <w:sz w:val="28"/>
          <w:szCs w:val="28"/>
        </w:rPr>
        <w:t>: info@pratozanino20.it</w:t>
      </w:r>
    </w:p>
    <w:p w14:paraId="39276436" w14:textId="77777777" w:rsidR="00D27635" w:rsidRDefault="00D27635" w:rsidP="001A469F"/>
    <w:sectPr w:rsidR="00D27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otoSansSymbols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9F"/>
    <w:rsid w:val="001A469F"/>
    <w:rsid w:val="009F24E1"/>
    <w:rsid w:val="00D27635"/>
    <w:rsid w:val="00D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AA75"/>
  <w15:chartTrackingRefBased/>
  <w15:docId w15:val="{1A16D5CB-D25D-45FE-B5B3-24DF182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6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1489</Words>
  <Characters>8490</Characters>
  <Application>Microsoft Office Word</Application>
  <DocSecurity>0</DocSecurity>
  <Lines>70</Lines>
  <Paragraphs>19</Paragraphs>
  <ScaleCrop>false</ScaleCrop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pittaluga</dc:creator>
  <cp:keywords/>
  <dc:description/>
  <cp:lastModifiedBy>lorenzo m</cp:lastModifiedBy>
  <cp:revision>3</cp:revision>
  <dcterms:created xsi:type="dcterms:W3CDTF">2022-08-27T13:19:00Z</dcterms:created>
  <dcterms:modified xsi:type="dcterms:W3CDTF">2023-07-06T09:43:00Z</dcterms:modified>
</cp:coreProperties>
</file>